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DCA8" w14:textId="12CC5B2B" w:rsidR="0054557C" w:rsidRP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34B0C">
        <w:rPr>
          <w:rFonts w:ascii="Liberation Serif" w:hAnsi="Liberation Serif" w:cs="Liberation Serif"/>
          <w:sz w:val="24"/>
          <w:szCs w:val="24"/>
        </w:rPr>
        <w:t>Samstag, 29.03.2025</w:t>
      </w:r>
    </w:p>
    <w:p w14:paraId="5258AFE5" w14:textId="273D7ACB" w:rsidR="00C34B0C" w:rsidRP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34B0C">
        <w:rPr>
          <w:rFonts w:ascii="Liberation Serif" w:hAnsi="Liberation Serif" w:cs="Liberation Serif"/>
          <w:sz w:val="24"/>
          <w:szCs w:val="24"/>
        </w:rPr>
        <w:t>Vorderhaus</w:t>
      </w:r>
    </w:p>
    <w:p w14:paraId="1BF7C39E" w14:textId="33CB17AE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34B0C">
        <w:rPr>
          <w:rFonts w:ascii="Liberation Serif" w:hAnsi="Liberation Serif" w:cs="Liberation Serif"/>
          <w:sz w:val="24"/>
          <w:szCs w:val="24"/>
        </w:rPr>
        <w:t>20.00 Uhr</w:t>
      </w:r>
    </w:p>
    <w:p w14:paraId="1D9DD380" w14:textId="77777777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67AA44C7" w14:textId="73A94C4D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Florian Hacke</w:t>
      </w:r>
    </w:p>
    <w:p w14:paraId="19C44F9D" w14:textId="185BBE01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Happy End</w:t>
      </w:r>
    </w:p>
    <w:p w14:paraId="78D9D90B" w14:textId="3CDA91D9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Stand-</w:t>
      </w:r>
      <w:proofErr w:type="spellStart"/>
      <w:r>
        <w:rPr>
          <w:rFonts w:ascii="Liberation Serif" w:hAnsi="Liberation Serif" w:cs="Liberation Serif"/>
          <w:sz w:val="24"/>
          <w:szCs w:val="24"/>
        </w:rPr>
        <w:t>up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&amp; Satire</w:t>
      </w:r>
    </w:p>
    <w:p w14:paraId="06F70EEB" w14:textId="77777777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32C866B0" w14:textId="38DCB51D" w:rsidR="00C34B0C" w:rsidRPr="00C34B0C" w:rsidRDefault="00C34B0C" w:rsidP="00C34B0C">
      <w:pPr>
        <w:pStyle w:val="Default"/>
        <w:rPr>
          <w:rFonts w:ascii="Liberation Serif" w:hAnsi="Liberation Serif" w:cs="Liberation Serif"/>
        </w:rPr>
      </w:pPr>
      <w:r w:rsidRPr="00C34B0C">
        <w:rPr>
          <w:rFonts w:ascii="Liberation Serif" w:hAnsi="Liberation Serif" w:cs="Liberation Serif"/>
        </w:rPr>
        <w:t>Wirklich, es sind schwere Zeiten. Krisen, Kriege, Katastrophen</w:t>
      </w:r>
      <w:r>
        <w:rPr>
          <w:rFonts w:ascii="Liberation Serif" w:hAnsi="Liberation Serif" w:cs="Liberation Serif"/>
        </w:rPr>
        <w:t xml:space="preserve"> </w:t>
      </w:r>
      <w:r w:rsidRPr="00C34B0C">
        <w:rPr>
          <w:rFonts w:ascii="Liberation Serif" w:hAnsi="Liberation Serif" w:cs="Liberation Serif"/>
        </w:rPr>
        <w:t xml:space="preserve">- Da könnte man leicht die Hoffnung verlieren. Aber nicht mit Florian Hacke. </w:t>
      </w:r>
      <w:r>
        <w:rPr>
          <w:rFonts w:ascii="Liberation Serif" w:hAnsi="Liberation Serif" w:cs="Liberation Serif"/>
        </w:rPr>
        <w:br/>
      </w:r>
      <w:r w:rsidRPr="00C34B0C">
        <w:rPr>
          <w:rFonts w:ascii="Liberation Serif" w:hAnsi="Liberation Serif" w:cs="Liberation Serif"/>
        </w:rPr>
        <w:t xml:space="preserve">Er durchforstet den </w:t>
      </w:r>
      <w:proofErr w:type="spellStart"/>
      <w:r w:rsidRPr="00C34B0C">
        <w:rPr>
          <w:rFonts w:ascii="Liberation Serif" w:hAnsi="Liberation Serif" w:cs="Liberation Serif"/>
        </w:rPr>
        <w:t>Altglascontainer</w:t>
      </w:r>
      <w:proofErr w:type="spellEnd"/>
      <w:r w:rsidRPr="00C34B0C">
        <w:rPr>
          <w:rFonts w:ascii="Liberation Serif" w:hAnsi="Liberation Serif" w:cs="Liberation Serif"/>
        </w:rPr>
        <w:t xml:space="preserve"> der Emotionen nach den letzten Resten Menschlichkeit und ruft uns beherzt zu: "Alles wird gut." Ist das nicht schön? Und bevor Sie gleich wieder fragen "Ja aber wie denn?"- Vermutlich gar nicht. </w:t>
      </w:r>
    </w:p>
    <w:p w14:paraId="4D184CDF" w14:textId="1F557FB0" w:rsidR="00C34B0C" w:rsidRPr="00C34B0C" w:rsidRDefault="00C34B0C" w:rsidP="00C34B0C">
      <w:pPr>
        <w:pStyle w:val="Default"/>
        <w:rPr>
          <w:rFonts w:ascii="Liberation Serif" w:hAnsi="Liberation Serif" w:cs="Liberation Serif"/>
        </w:rPr>
      </w:pPr>
      <w:r w:rsidRPr="00C34B0C">
        <w:rPr>
          <w:rFonts w:ascii="Liberation Serif" w:hAnsi="Liberation Serif" w:cs="Liberation Serif"/>
        </w:rPr>
        <w:t>Aber halt, nicht den Mut verlieren: Wer keine Lösung hat, verweigert einfach die Aufgabe! Ist das Happy End überhaupt noch ein erstrebenswertes Konzept? Keiner wei</w:t>
      </w:r>
      <w:r>
        <w:rPr>
          <w:rFonts w:ascii="Liberation Serif" w:hAnsi="Liberation Serif" w:cs="Liberation Serif"/>
        </w:rPr>
        <w:t>ß</w:t>
      </w:r>
      <w:r w:rsidRPr="00C34B0C">
        <w:rPr>
          <w:rFonts w:ascii="Liberation Serif" w:hAnsi="Liberation Serif" w:cs="Liberation Serif"/>
        </w:rPr>
        <w:t xml:space="preserve"> ja, wann das Ende kommt, muss man also die ganze Zeit happy sein? Das klingt nach Stress. </w:t>
      </w:r>
    </w:p>
    <w:p w14:paraId="3849E62C" w14:textId="77777777" w:rsidR="00C34B0C" w:rsidRDefault="00C34B0C" w:rsidP="00C34B0C">
      <w:pPr>
        <w:pStyle w:val="Default"/>
        <w:rPr>
          <w:rFonts w:ascii="Liberation Serif" w:hAnsi="Liberation Serif" w:cs="Liberation Serif"/>
        </w:rPr>
      </w:pPr>
      <w:r w:rsidRPr="00C34B0C">
        <w:rPr>
          <w:rFonts w:ascii="Liberation Serif" w:hAnsi="Liberation Serif" w:cs="Liberation Serif"/>
        </w:rPr>
        <w:t xml:space="preserve">Vielleicht ist es an der Zeit, unsere Vorstellung von Glück zu revolutionieren. Egal ob der Spatz in der Hand oder die Taube auf dem Dach: Vögel soll man überhaupt nicht anfassen. Statt geduldig auf ein besseres Morgen zu hoffen, schminken wir uns die Idee vom glücklichen Ende ab und sehen den Tatsachen ins Gesicht: Der schönste Moment ist immer jetzt. </w:t>
      </w:r>
    </w:p>
    <w:p w14:paraId="4176F5FD" w14:textId="77777777" w:rsidR="00C34B0C" w:rsidRPr="00C34B0C" w:rsidRDefault="00C34B0C" w:rsidP="00C34B0C">
      <w:pPr>
        <w:pStyle w:val="Default"/>
        <w:rPr>
          <w:rFonts w:ascii="Liberation Serif" w:hAnsi="Liberation Serif" w:cs="Liberation Serif"/>
        </w:rPr>
      </w:pPr>
    </w:p>
    <w:p w14:paraId="66A461E2" w14:textId="58ACC7AD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34B0C">
        <w:rPr>
          <w:rFonts w:ascii="Liberation Serif" w:hAnsi="Liberation Serif" w:cs="Liberation Serif"/>
          <w:sz w:val="24"/>
          <w:szCs w:val="24"/>
        </w:rPr>
        <w:t>„Überzeugen kann Hacke durch seine differenzierten, analysierenden Argumentationsketten, die dennoch mit erfrischender Leichtigkeit und überwältigendem Witz geschmiedet sind.“ – Rheinische Presse</w:t>
      </w:r>
    </w:p>
    <w:p w14:paraId="62AB9633" w14:textId="77777777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10522A4F" w14:textId="362DEAFD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E538AB">
          <w:rPr>
            <w:rStyle w:val="Hyperlink"/>
            <w:rFonts w:ascii="Liberation Serif" w:hAnsi="Liberation Serif" w:cs="Liberation Serif"/>
            <w:sz w:val="24"/>
            <w:szCs w:val="24"/>
          </w:rPr>
          <w:t>https://florianhacke.de/</w:t>
        </w:r>
      </w:hyperlink>
    </w:p>
    <w:p w14:paraId="11FFA3DD" w14:textId="77777777" w:rsid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1CB6215A" w14:textId="009F4BA5" w:rsidR="00C34B0C" w:rsidRPr="00C34B0C" w:rsidRDefault="00C34B0C" w:rsidP="00C34B0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34B0C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C34B0C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="https://www.youtube.com/embed/xVchqFYO0n8" title="Früher war alles besser (Satire)"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C34B0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34B0C">
        <w:rPr>
          <w:rFonts w:ascii="Liberation Serif" w:hAnsi="Liberation Serif" w:cs="Liberation Serif"/>
          <w:sz w:val="24"/>
          <w:szCs w:val="24"/>
        </w:rPr>
        <w:t>&gt;</w:t>
      </w:r>
    </w:p>
    <w:sectPr w:rsidR="00C34B0C" w:rsidRPr="00C34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0C"/>
    <w:rsid w:val="0054557C"/>
    <w:rsid w:val="00C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A741"/>
  <w15:chartTrackingRefBased/>
  <w15:docId w15:val="{7F975389-F374-497A-BC6A-8318494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4B0C"/>
    <w:pPr>
      <w:autoSpaceDE w:val="0"/>
      <w:autoSpaceDN w:val="0"/>
      <w:adjustRightInd w:val="0"/>
      <w:spacing w:before="0" w:beforeAutospacing="0" w:after="0" w:afterAutospacing="0"/>
    </w:pPr>
    <w:rPr>
      <w:rFonts w:ascii="Georgia" w:hAnsi="Georgia" w:cs="Georgia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34B0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lorianhack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Company>FABRIK fuer Handwerk, Kultur und Oekologie e.V.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2024-07-30T11:24:00Z</dcterms:created>
  <dcterms:modified xsi:type="dcterms:W3CDTF">2024-07-30T11:32:00Z</dcterms:modified>
</cp:coreProperties>
</file>